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0F" w:rsidRDefault="00EE350F" w:rsidP="00C443AE">
      <w:pPr>
        <w:pStyle w:val="AralkYok"/>
      </w:pPr>
      <w:r w:rsidRPr="00FA3C3B">
        <w:t>Tarihsel Gelişim</w:t>
      </w:r>
    </w:p>
    <w:p w:rsidR="00EE350F" w:rsidRDefault="00EE350F" w:rsidP="00EE350F">
      <w:pPr>
        <w:ind w:firstLine="1980"/>
        <w:rPr>
          <w:b/>
          <w:caps/>
        </w:rPr>
      </w:pPr>
    </w:p>
    <w:p w:rsidR="00C443AE" w:rsidRDefault="00C443AE" w:rsidP="00EE350F">
      <w:pPr>
        <w:jc w:val="both"/>
        <w:rPr>
          <w:b/>
          <w:caps/>
        </w:rPr>
      </w:pPr>
    </w:p>
    <w:p w:rsidR="00EE350F" w:rsidRDefault="00C443AE" w:rsidP="00CF0701">
      <w:pPr>
        <w:ind w:firstLine="708"/>
        <w:jc w:val="both"/>
      </w:pPr>
      <w:proofErr w:type="gramStart"/>
      <w:r>
        <w:t xml:space="preserve">Rehberlik </w:t>
      </w:r>
      <w:r w:rsidR="00EE350F" w:rsidRPr="00B31E9A">
        <w:t xml:space="preserve">ve Psikolojik </w:t>
      </w:r>
      <w:r>
        <w:t>D</w:t>
      </w:r>
      <w:r w:rsidR="00EE350F" w:rsidRPr="00B31E9A">
        <w:t xml:space="preserve">anışma </w:t>
      </w:r>
      <w:r>
        <w:t>H</w:t>
      </w:r>
      <w:r w:rsidR="00EE350F" w:rsidRPr="00B31E9A">
        <w:t xml:space="preserve">izmetleri ile </w:t>
      </w:r>
      <w:r>
        <w:t>Ö</w:t>
      </w:r>
      <w:r w:rsidR="00EE350F" w:rsidRPr="00B31E9A">
        <w:t xml:space="preserve">zel </w:t>
      </w:r>
      <w:r>
        <w:t>E</w:t>
      </w:r>
      <w:r w:rsidR="00EE350F" w:rsidRPr="00B31E9A">
        <w:t xml:space="preserve">ğitim </w:t>
      </w:r>
      <w:r>
        <w:t>H</w:t>
      </w:r>
      <w:r w:rsidR="00EE350F" w:rsidRPr="00B31E9A">
        <w:t>izmetle</w:t>
      </w:r>
      <w:r>
        <w:t xml:space="preserve">rini il düzeyinde programlamak, </w:t>
      </w:r>
      <w:r w:rsidR="00EE350F" w:rsidRPr="00B31E9A">
        <w:t>organize etmek</w:t>
      </w:r>
      <w:r w:rsidR="00B15554">
        <w:t xml:space="preserve"> </w:t>
      </w:r>
      <w:r w:rsidR="00EE350F" w:rsidRPr="00B31E9A">
        <w:t xml:space="preserve">ve psikolojik yardım hizmetleri vermek, bireysel inceleme, engelli </w:t>
      </w:r>
      <w:r>
        <w:t xml:space="preserve">bireylerin tespiti, tanılama ve </w:t>
      </w:r>
      <w:r w:rsidR="00EE350F" w:rsidRPr="00B31E9A">
        <w:t>yerleştirme hizmetlerini gerçekleştirmek üzere 1983 yılında kurulan Tokat R</w:t>
      </w:r>
      <w:r>
        <w:t>ehberlik ve Araştırma Merkezi, 1983-</w:t>
      </w:r>
      <w:bookmarkStart w:id="0" w:name="_GoBack"/>
      <w:bookmarkEnd w:id="0"/>
      <w:r>
        <w:t xml:space="preserve">1987 </w:t>
      </w:r>
      <w:r w:rsidR="00EE350F" w:rsidRPr="00B31E9A">
        <w:t>yıllarında kurulma aşamasını tamamlamış ve 1988 yılından itibaren organize bir şekilde çalışmalarını yürütmeye başlamıştır.</w:t>
      </w:r>
      <w:proofErr w:type="gramEnd"/>
    </w:p>
    <w:p w:rsidR="00C443AE" w:rsidRPr="00B31E9A" w:rsidRDefault="00C443AE" w:rsidP="00CF0701">
      <w:pPr>
        <w:jc w:val="both"/>
      </w:pPr>
    </w:p>
    <w:p w:rsidR="00EE350F" w:rsidRDefault="00EE350F" w:rsidP="00CF0701">
      <w:pPr>
        <w:ind w:right="-171" w:firstLine="708"/>
        <w:jc w:val="both"/>
      </w:pPr>
      <w:r w:rsidRPr="00B31E9A">
        <w:t>1988 yılından 1993 yılına kadar, kurumun tanıtımı, hizmetlerin tanıtımı ve hizmetlere ihtiyaç oluşturulması yönünde önemli bir gelişme sağlanmıştır.</w:t>
      </w:r>
      <w:r>
        <w:t xml:space="preserve"> </w:t>
      </w:r>
    </w:p>
    <w:p w:rsidR="00C443AE" w:rsidRDefault="00C443AE" w:rsidP="00CF0701">
      <w:pPr>
        <w:ind w:right="-171"/>
        <w:jc w:val="both"/>
      </w:pPr>
    </w:p>
    <w:p w:rsidR="00EE350F" w:rsidRDefault="00EE350F" w:rsidP="00CF0701">
      <w:pPr>
        <w:ind w:right="-171" w:firstLine="708"/>
        <w:jc w:val="both"/>
      </w:pPr>
      <w:r w:rsidRPr="00B31E9A">
        <w:t>1993 yılından günümüze kadar kurumun yaptığı çalışmalarla hizmetlerinin niteliği ve talep edilirliği yönünden çok olumlu bir konuma gelinmiştir.</w:t>
      </w:r>
      <w:r w:rsidR="00C443AE">
        <w:t xml:space="preserve"> </w:t>
      </w:r>
      <w:r w:rsidR="00B15554">
        <w:t>2010 yılında Eğitim Araçları eski binası yenileme çalışmaları ile Tokat Rehberlik ve Araştırma merkezine tahsis edilerek bugünkü modern halini almıştır.</w:t>
      </w:r>
      <w:r w:rsidRPr="00B31E9A">
        <w:t xml:space="preserve"> Ayrıca hizmetlerin tanıtımı ve diğer kurumlarla yapılan iş birlikleri sonucu </w:t>
      </w:r>
      <w:r w:rsidR="00CF0701">
        <w:t xml:space="preserve">Tokat </w:t>
      </w:r>
      <w:r w:rsidRPr="00B31E9A">
        <w:t>Rehberlik ve Araştırma Merkezi kurumsallaşmasını büyük oranda tamamlamıştır</w:t>
      </w:r>
      <w:r>
        <w:t>.</w:t>
      </w:r>
    </w:p>
    <w:p w:rsidR="00EE350F" w:rsidRDefault="00EE350F" w:rsidP="00EE350F">
      <w:pPr>
        <w:ind w:right="-171"/>
      </w:pPr>
    </w:p>
    <w:p w:rsidR="00EE350F" w:rsidRDefault="00EE350F" w:rsidP="00EE350F">
      <w:pPr>
        <w:ind w:right="-171"/>
      </w:pPr>
    </w:p>
    <w:p w:rsidR="002042A5" w:rsidRDefault="002042A5"/>
    <w:sectPr w:rsidR="0020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88"/>
    <w:rsid w:val="002042A5"/>
    <w:rsid w:val="00281388"/>
    <w:rsid w:val="00A604DF"/>
    <w:rsid w:val="00B15554"/>
    <w:rsid w:val="00C443AE"/>
    <w:rsid w:val="00CF0701"/>
    <w:rsid w:val="00E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HAKAN</cp:lastModifiedBy>
  <cp:revision>4</cp:revision>
  <dcterms:created xsi:type="dcterms:W3CDTF">2015-07-24T07:55:00Z</dcterms:created>
  <dcterms:modified xsi:type="dcterms:W3CDTF">2015-07-24T10:21:00Z</dcterms:modified>
</cp:coreProperties>
</file>